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F6E0" w14:textId="1F05E155" w:rsidR="0083121B" w:rsidRDefault="0083121B" w:rsidP="008312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2462"/>
        <w:gridCol w:w="3163"/>
      </w:tblGrid>
      <w:tr w:rsidR="0083121B" w14:paraId="3DF31839" w14:textId="77777777" w:rsidTr="0083121B">
        <w:tc>
          <w:tcPr>
            <w:tcW w:w="3725" w:type="dxa"/>
          </w:tcPr>
          <w:p w14:paraId="60FD9CE4" w14:textId="58E649D4" w:rsidR="0083121B" w:rsidRPr="0083121B" w:rsidRDefault="0083121B" w:rsidP="0083121B">
            <w:pPr>
              <w:rPr>
                <w:b/>
                <w:bCs/>
                <w:sz w:val="28"/>
                <w:szCs w:val="28"/>
                <w:u w:val="single"/>
              </w:rPr>
            </w:pPr>
            <w:r w:rsidRPr="0083121B">
              <w:rPr>
                <w:b/>
                <w:bCs/>
                <w:sz w:val="28"/>
                <w:szCs w:val="28"/>
                <w:u w:val="single"/>
              </w:rPr>
              <w:t>Function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s </w:t>
            </w:r>
            <w:r w:rsidRPr="0083121B">
              <w:rPr>
                <w:b/>
                <w:bCs/>
                <w:sz w:val="28"/>
                <w:szCs w:val="28"/>
                <w:u w:val="single"/>
              </w:rPr>
              <w:t xml:space="preserve">Affected by COVID </w:t>
            </w:r>
          </w:p>
        </w:tc>
        <w:tc>
          <w:tcPr>
            <w:tcW w:w="2462" w:type="dxa"/>
          </w:tcPr>
          <w:p w14:paraId="2DEDBD38" w14:textId="2091E352" w:rsidR="0083121B" w:rsidRPr="0083121B" w:rsidRDefault="0083121B" w:rsidP="0083121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Assessment Tool</w:t>
            </w:r>
          </w:p>
        </w:tc>
        <w:tc>
          <w:tcPr>
            <w:tcW w:w="3163" w:type="dxa"/>
          </w:tcPr>
          <w:p w14:paraId="7C78B635" w14:textId="3FF4D074" w:rsidR="0083121B" w:rsidRPr="0083121B" w:rsidRDefault="0083121B" w:rsidP="0083121B">
            <w:pPr>
              <w:rPr>
                <w:b/>
                <w:bCs/>
                <w:sz w:val="28"/>
                <w:szCs w:val="28"/>
                <w:u w:val="single"/>
              </w:rPr>
            </w:pPr>
            <w:r w:rsidRPr="0083121B">
              <w:rPr>
                <w:b/>
                <w:bCs/>
                <w:sz w:val="28"/>
                <w:szCs w:val="28"/>
                <w:u w:val="single"/>
              </w:rPr>
              <w:t>Strategies to Mitigate Decline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or Rehabilitate Skills</w:t>
            </w:r>
          </w:p>
        </w:tc>
      </w:tr>
      <w:tr w:rsidR="0083121B" w14:paraId="2B4F989C" w14:textId="77777777" w:rsidTr="0083121B">
        <w:trPr>
          <w:trHeight w:val="2160"/>
        </w:trPr>
        <w:tc>
          <w:tcPr>
            <w:tcW w:w="3725" w:type="dxa"/>
          </w:tcPr>
          <w:p w14:paraId="31F51E0C" w14:textId="13D21916" w:rsidR="0083121B" w:rsidRDefault="0083121B" w:rsidP="0083121B">
            <w:r>
              <w:t>Respiration</w:t>
            </w:r>
          </w:p>
        </w:tc>
        <w:tc>
          <w:tcPr>
            <w:tcW w:w="2462" w:type="dxa"/>
          </w:tcPr>
          <w:p w14:paraId="3037877D" w14:textId="77777777" w:rsidR="0083121B" w:rsidRDefault="0083121B" w:rsidP="0083121B"/>
        </w:tc>
        <w:tc>
          <w:tcPr>
            <w:tcW w:w="3163" w:type="dxa"/>
          </w:tcPr>
          <w:p w14:paraId="238E75F2" w14:textId="1480E756" w:rsidR="0083121B" w:rsidRDefault="0083121B" w:rsidP="0083121B"/>
        </w:tc>
      </w:tr>
      <w:tr w:rsidR="0083121B" w14:paraId="39636CBE" w14:textId="77777777" w:rsidTr="0083121B">
        <w:trPr>
          <w:trHeight w:val="2160"/>
        </w:trPr>
        <w:tc>
          <w:tcPr>
            <w:tcW w:w="3725" w:type="dxa"/>
          </w:tcPr>
          <w:p w14:paraId="279E6E64" w14:textId="0E51D409" w:rsidR="0083121B" w:rsidRDefault="0083121B" w:rsidP="0083121B">
            <w:r>
              <w:t>Speech Intelligibility/ Voice</w:t>
            </w:r>
          </w:p>
        </w:tc>
        <w:tc>
          <w:tcPr>
            <w:tcW w:w="2462" w:type="dxa"/>
          </w:tcPr>
          <w:p w14:paraId="37A417ED" w14:textId="77777777" w:rsidR="0083121B" w:rsidRDefault="0083121B" w:rsidP="0083121B"/>
        </w:tc>
        <w:tc>
          <w:tcPr>
            <w:tcW w:w="3163" w:type="dxa"/>
          </w:tcPr>
          <w:p w14:paraId="03FDC461" w14:textId="5D55978E" w:rsidR="0083121B" w:rsidRDefault="0083121B" w:rsidP="0083121B"/>
        </w:tc>
      </w:tr>
      <w:tr w:rsidR="0083121B" w14:paraId="7135CC6D" w14:textId="77777777" w:rsidTr="0083121B">
        <w:trPr>
          <w:trHeight w:val="2160"/>
        </w:trPr>
        <w:tc>
          <w:tcPr>
            <w:tcW w:w="3725" w:type="dxa"/>
          </w:tcPr>
          <w:p w14:paraId="364F9502" w14:textId="1BE077AF" w:rsidR="0083121B" w:rsidRDefault="0083121B" w:rsidP="0083121B">
            <w:r>
              <w:t>Alternative/Augmentative Communication</w:t>
            </w:r>
          </w:p>
        </w:tc>
        <w:tc>
          <w:tcPr>
            <w:tcW w:w="2462" w:type="dxa"/>
          </w:tcPr>
          <w:p w14:paraId="24370555" w14:textId="77777777" w:rsidR="0083121B" w:rsidRDefault="0083121B" w:rsidP="0083121B"/>
        </w:tc>
        <w:tc>
          <w:tcPr>
            <w:tcW w:w="3163" w:type="dxa"/>
          </w:tcPr>
          <w:p w14:paraId="26143B5B" w14:textId="2D36A3CF" w:rsidR="0083121B" w:rsidRDefault="0083121B" w:rsidP="0083121B"/>
        </w:tc>
      </w:tr>
      <w:tr w:rsidR="0083121B" w14:paraId="79EAB1AB" w14:textId="77777777" w:rsidTr="0083121B">
        <w:trPr>
          <w:trHeight w:val="2160"/>
        </w:trPr>
        <w:tc>
          <w:tcPr>
            <w:tcW w:w="3725" w:type="dxa"/>
          </w:tcPr>
          <w:p w14:paraId="37F05E8B" w14:textId="21F2FA0C" w:rsidR="0083121B" w:rsidRDefault="0083121B" w:rsidP="0083121B">
            <w:r>
              <w:t>Dysphagia</w:t>
            </w:r>
          </w:p>
        </w:tc>
        <w:tc>
          <w:tcPr>
            <w:tcW w:w="2462" w:type="dxa"/>
          </w:tcPr>
          <w:p w14:paraId="0479FF1D" w14:textId="77777777" w:rsidR="0083121B" w:rsidRDefault="0083121B" w:rsidP="0083121B"/>
        </w:tc>
        <w:tc>
          <w:tcPr>
            <w:tcW w:w="3163" w:type="dxa"/>
          </w:tcPr>
          <w:p w14:paraId="1B67D889" w14:textId="6DD44C24" w:rsidR="0083121B" w:rsidRDefault="0083121B" w:rsidP="0083121B"/>
        </w:tc>
      </w:tr>
      <w:tr w:rsidR="0083121B" w14:paraId="7F793F71" w14:textId="77777777" w:rsidTr="0083121B">
        <w:trPr>
          <w:trHeight w:val="2160"/>
        </w:trPr>
        <w:tc>
          <w:tcPr>
            <w:tcW w:w="3725" w:type="dxa"/>
          </w:tcPr>
          <w:p w14:paraId="3BAEEC46" w14:textId="17CA8580" w:rsidR="0083121B" w:rsidRDefault="0083121B" w:rsidP="0083121B">
            <w:r>
              <w:t>Language/ Cognitive Communication</w:t>
            </w:r>
          </w:p>
        </w:tc>
        <w:tc>
          <w:tcPr>
            <w:tcW w:w="2462" w:type="dxa"/>
          </w:tcPr>
          <w:p w14:paraId="4B557751" w14:textId="77777777" w:rsidR="0083121B" w:rsidRDefault="0083121B" w:rsidP="0083121B"/>
        </w:tc>
        <w:tc>
          <w:tcPr>
            <w:tcW w:w="3163" w:type="dxa"/>
          </w:tcPr>
          <w:p w14:paraId="40AB1CB6" w14:textId="573C9CBA" w:rsidR="0083121B" w:rsidRDefault="0083121B" w:rsidP="0083121B"/>
        </w:tc>
      </w:tr>
    </w:tbl>
    <w:p w14:paraId="36FEDC27" w14:textId="77777777" w:rsidR="00F8042A" w:rsidRDefault="00F8042A"/>
    <w:sectPr w:rsidR="00F8042A" w:rsidSect="008B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4677B"/>
    <w:multiLevelType w:val="hybridMultilevel"/>
    <w:tmpl w:val="33DCED2E"/>
    <w:lvl w:ilvl="0" w:tplc="AA80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A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2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A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C0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F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1B"/>
    <w:rsid w:val="000A747B"/>
    <w:rsid w:val="000E5A8A"/>
    <w:rsid w:val="001208EC"/>
    <w:rsid w:val="0014481B"/>
    <w:rsid w:val="001631DE"/>
    <w:rsid w:val="00164383"/>
    <w:rsid w:val="002A4CAA"/>
    <w:rsid w:val="002B4AEF"/>
    <w:rsid w:val="00375AFD"/>
    <w:rsid w:val="003D4E2E"/>
    <w:rsid w:val="0041414F"/>
    <w:rsid w:val="004636E1"/>
    <w:rsid w:val="00472954"/>
    <w:rsid w:val="00495180"/>
    <w:rsid w:val="00497933"/>
    <w:rsid w:val="004C1C4B"/>
    <w:rsid w:val="00556A67"/>
    <w:rsid w:val="00684BF4"/>
    <w:rsid w:val="006E606F"/>
    <w:rsid w:val="006F3C4E"/>
    <w:rsid w:val="00722910"/>
    <w:rsid w:val="00770584"/>
    <w:rsid w:val="0083121B"/>
    <w:rsid w:val="00872129"/>
    <w:rsid w:val="008A483D"/>
    <w:rsid w:val="008B0CE7"/>
    <w:rsid w:val="008B22FD"/>
    <w:rsid w:val="008F4901"/>
    <w:rsid w:val="009A58C8"/>
    <w:rsid w:val="009B3875"/>
    <w:rsid w:val="009D2888"/>
    <w:rsid w:val="009D5492"/>
    <w:rsid w:val="009D6E47"/>
    <w:rsid w:val="00A35CC3"/>
    <w:rsid w:val="00A44199"/>
    <w:rsid w:val="00B72261"/>
    <w:rsid w:val="00BD6807"/>
    <w:rsid w:val="00C23B83"/>
    <w:rsid w:val="00C32BC1"/>
    <w:rsid w:val="00C86760"/>
    <w:rsid w:val="00D544E0"/>
    <w:rsid w:val="00D87064"/>
    <w:rsid w:val="00DD65F3"/>
    <w:rsid w:val="00DE7A51"/>
    <w:rsid w:val="00E364BA"/>
    <w:rsid w:val="00EC5E26"/>
    <w:rsid w:val="00EE3FBF"/>
    <w:rsid w:val="00EF732C"/>
    <w:rsid w:val="00F642D6"/>
    <w:rsid w:val="00F8042A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37B08"/>
  <w15:chartTrackingRefBased/>
  <w15:docId w15:val="{56CCAE5A-CFD2-3E44-A0DD-BBAD2DA0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3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Heape</dc:creator>
  <cp:keywords/>
  <dc:description/>
  <cp:lastModifiedBy>Amber Heape</cp:lastModifiedBy>
  <cp:revision>1</cp:revision>
  <dcterms:created xsi:type="dcterms:W3CDTF">2020-12-29T15:41:00Z</dcterms:created>
  <dcterms:modified xsi:type="dcterms:W3CDTF">2020-12-29T15:49:00Z</dcterms:modified>
</cp:coreProperties>
</file>